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1673B" w14:textId="7F9081C4" w:rsidR="003556A6" w:rsidRPr="00A15623" w:rsidRDefault="00276240" w:rsidP="00A15623">
      <w:pPr>
        <w:spacing w:line="360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bookmarkStart w:id="0" w:name="_gjdgxs"/>
      <w:bookmarkStart w:id="1" w:name="OLE_LINK1"/>
      <w:bookmarkEnd w:id="0"/>
      <w:r w:rsidRPr="00A15623">
        <w:rPr>
          <w:rFonts w:ascii="Calibri" w:hAnsi="Calibri" w:cs="Calibri"/>
          <w:b/>
          <w:color w:val="000000" w:themeColor="text1"/>
          <w:sz w:val="28"/>
          <w:szCs w:val="28"/>
        </w:rPr>
        <w:t>Les ZIPP et ZIPP MINI</w:t>
      </w:r>
      <w:bookmarkEnd w:id="1"/>
      <w:r w:rsidRPr="00A15623">
        <w:rPr>
          <w:rFonts w:ascii="Calibri" w:hAnsi="Calibri" w:cs="Calibri"/>
          <w:b/>
          <w:color w:val="000000" w:themeColor="text1"/>
          <w:sz w:val="28"/>
          <w:szCs w:val="28"/>
        </w:rPr>
        <w:t xml:space="preserve"> de </w:t>
      </w:r>
      <w:proofErr w:type="spellStart"/>
      <w:r w:rsidRPr="00A15623">
        <w:rPr>
          <w:rFonts w:ascii="Calibri" w:hAnsi="Calibri" w:cs="Calibri"/>
          <w:b/>
          <w:color w:val="000000" w:themeColor="text1"/>
          <w:sz w:val="28"/>
          <w:szCs w:val="28"/>
        </w:rPr>
        <w:t>Libratone</w:t>
      </w:r>
      <w:proofErr w:type="spellEnd"/>
      <w:r w:rsidRPr="00A15623">
        <w:rPr>
          <w:rFonts w:ascii="Calibri" w:hAnsi="Calibri" w:cs="Calibri"/>
          <w:b/>
          <w:color w:val="000000" w:themeColor="text1"/>
          <w:sz w:val="28"/>
          <w:szCs w:val="28"/>
        </w:rPr>
        <w:t xml:space="preserve"> arrivent dans les Apple Stores </w:t>
      </w:r>
    </w:p>
    <w:p w14:paraId="48722916" w14:textId="77777777" w:rsidR="003556A6" w:rsidRPr="00A15623" w:rsidRDefault="003556A6" w:rsidP="00A15623">
      <w:pPr>
        <w:spacing w:line="360" w:lineRule="auto"/>
        <w:ind w:right="34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158F2924" w14:textId="15B2480D" w:rsidR="003556A6" w:rsidRPr="00A15623" w:rsidRDefault="00276240" w:rsidP="00A15623">
      <w:pPr>
        <w:spacing w:line="360" w:lineRule="auto"/>
        <w:ind w:right="346"/>
        <w:rPr>
          <w:rFonts w:ascii="Calibri" w:eastAsia="Calibri" w:hAnsi="Calibri" w:cs="Calibri"/>
          <w:b/>
          <w:color w:val="000000" w:themeColor="text1"/>
          <w:sz w:val="20"/>
          <w:szCs w:val="20"/>
        </w:rPr>
      </w:pPr>
      <w:r w:rsidRPr="00A15623">
        <w:rPr>
          <w:rFonts w:ascii="Calibri" w:hAnsi="Calibri" w:cs="Calibri"/>
          <w:color w:val="000000" w:themeColor="text1"/>
          <w:sz w:val="20"/>
          <w:szCs w:val="20"/>
        </w:rPr>
        <w:t xml:space="preserve">COPENHAGUE, le 7 février 2018 : </w:t>
      </w:r>
      <w:r w:rsidRPr="00A15623">
        <w:rPr>
          <w:rFonts w:ascii="Calibri" w:hAnsi="Calibri" w:cs="Calibri"/>
          <w:b/>
          <w:color w:val="000000" w:themeColor="text1"/>
          <w:sz w:val="20"/>
          <w:szCs w:val="20"/>
        </w:rPr>
        <w:t>Les enceintes sans fil évolutives ZIPP et ZIPP MINI</w:t>
      </w:r>
      <w:r w:rsidR="00C8289A" w:rsidRPr="00A15623">
        <w:rPr>
          <w:rFonts w:ascii="Calibri" w:hAnsi="Calibri" w:cs="Calibri"/>
          <w:b/>
          <w:color w:val="000000" w:themeColor="text1"/>
          <w:sz w:val="20"/>
          <w:szCs w:val="20"/>
        </w:rPr>
        <w:t>,</w:t>
      </w:r>
      <w:r w:rsidRPr="00A15623">
        <w:rPr>
          <w:rFonts w:ascii="Calibri" w:hAnsi="Calibri" w:cs="Calibri"/>
          <w:b/>
          <w:color w:val="000000" w:themeColor="text1"/>
          <w:sz w:val="20"/>
          <w:szCs w:val="20"/>
        </w:rPr>
        <w:t xml:space="preserve"> du célèbre </w:t>
      </w:r>
      <w:r w:rsidR="00C8289A" w:rsidRPr="00A15623">
        <w:rPr>
          <w:rFonts w:ascii="Calibri" w:hAnsi="Calibri" w:cs="Calibri"/>
          <w:b/>
          <w:color w:val="000000" w:themeColor="text1"/>
          <w:sz w:val="20"/>
          <w:szCs w:val="20"/>
        </w:rPr>
        <w:t xml:space="preserve">fabricant audio danois </w:t>
      </w:r>
      <w:proofErr w:type="spellStart"/>
      <w:r w:rsidRPr="00A15623">
        <w:rPr>
          <w:rFonts w:ascii="Calibri" w:hAnsi="Calibri" w:cs="Calibri"/>
          <w:b/>
          <w:color w:val="000000" w:themeColor="text1"/>
          <w:sz w:val="20"/>
          <w:szCs w:val="20"/>
        </w:rPr>
        <w:t>Libratone</w:t>
      </w:r>
      <w:proofErr w:type="spellEnd"/>
      <w:r w:rsidR="00C8289A" w:rsidRPr="00A15623">
        <w:rPr>
          <w:rFonts w:ascii="Calibri" w:hAnsi="Calibri" w:cs="Calibri"/>
          <w:b/>
          <w:color w:val="000000" w:themeColor="text1"/>
          <w:sz w:val="20"/>
          <w:szCs w:val="20"/>
        </w:rPr>
        <w:t>,</w:t>
      </w:r>
      <w:r w:rsidRPr="00A15623">
        <w:rPr>
          <w:rFonts w:ascii="Calibri" w:hAnsi="Calibri" w:cs="Calibri"/>
          <w:b/>
          <w:color w:val="000000" w:themeColor="text1"/>
          <w:sz w:val="20"/>
          <w:szCs w:val="20"/>
        </w:rPr>
        <w:t xml:space="preserve"> débarquent aujourd’hui dans les Apple Store d’Europe et d’Asie. Les enceintes phare de </w:t>
      </w:r>
      <w:proofErr w:type="spellStart"/>
      <w:r w:rsidRPr="00A15623">
        <w:rPr>
          <w:rFonts w:ascii="Calibri" w:hAnsi="Calibri" w:cs="Calibri"/>
          <w:b/>
          <w:color w:val="000000" w:themeColor="text1"/>
          <w:sz w:val="20"/>
          <w:szCs w:val="20"/>
        </w:rPr>
        <w:t>Libratone</w:t>
      </w:r>
      <w:proofErr w:type="spellEnd"/>
      <w:r w:rsidRPr="00A15623">
        <w:rPr>
          <w:rFonts w:ascii="Calibri" w:hAnsi="Calibri" w:cs="Calibri"/>
          <w:b/>
          <w:color w:val="000000" w:themeColor="text1"/>
          <w:sz w:val="20"/>
          <w:szCs w:val="20"/>
        </w:rPr>
        <w:t xml:space="preserve"> seront disponibles pour la première fois pour les aficionados du son dans les boutiques Apple en </w:t>
      </w:r>
      <w:r w:rsidR="005A7330" w:rsidRPr="00A15623">
        <w:rPr>
          <w:rFonts w:ascii="Calibri" w:hAnsi="Calibri" w:cs="Calibri"/>
          <w:b/>
          <w:color w:val="000000" w:themeColor="text1"/>
          <w:sz w:val="20"/>
          <w:szCs w:val="20"/>
        </w:rPr>
        <w:t xml:space="preserve">Belgique, </w:t>
      </w:r>
      <w:r w:rsidRPr="00A15623">
        <w:rPr>
          <w:rFonts w:ascii="Calibri" w:hAnsi="Calibri" w:cs="Calibri"/>
          <w:b/>
          <w:color w:val="000000" w:themeColor="text1"/>
          <w:sz w:val="20"/>
          <w:szCs w:val="20"/>
        </w:rPr>
        <w:t xml:space="preserve">Allemagne, en France, en Italie, aux Pays-Bas, en Espagne, en Suède, en Suisse, en Turquie, en Chine, à Hong Kong et en Corée. </w:t>
      </w:r>
    </w:p>
    <w:p w14:paraId="302A0BA4" w14:textId="77777777" w:rsidR="003556A6" w:rsidRPr="00A15623" w:rsidRDefault="003556A6" w:rsidP="00A15623">
      <w:pPr>
        <w:spacing w:line="360" w:lineRule="auto"/>
        <w:ind w:right="346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80D69F2" w14:textId="77777777" w:rsidR="003556A6" w:rsidRPr="00A15623" w:rsidRDefault="00276240" w:rsidP="00A15623">
      <w:pPr>
        <w:spacing w:line="360" w:lineRule="auto"/>
        <w:ind w:right="346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15623">
        <w:rPr>
          <w:rFonts w:ascii="Calibri" w:hAnsi="Calibri" w:cs="Calibri"/>
          <w:i/>
          <w:color w:val="000000" w:themeColor="text1"/>
          <w:sz w:val="20"/>
          <w:szCs w:val="20"/>
        </w:rPr>
        <w:t>« Nous sommes ravis de pouvoir proposer nos enceintes ZIPP et ZIPP MINI à toujours plus de clients »,</w:t>
      </w:r>
      <w:r w:rsidRPr="00A15623">
        <w:rPr>
          <w:rFonts w:ascii="Calibri" w:hAnsi="Calibri" w:cs="Calibri"/>
          <w:color w:val="000000" w:themeColor="text1"/>
          <w:sz w:val="20"/>
          <w:szCs w:val="20"/>
        </w:rPr>
        <w:t xml:space="preserve"> a commenté </w:t>
      </w:r>
      <w:proofErr w:type="spellStart"/>
      <w:r w:rsidRPr="00A15623">
        <w:rPr>
          <w:rFonts w:ascii="Calibri" w:hAnsi="Calibri" w:cs="Calibri"/>
          <w:color w:val="000000" w:themeColor="text1"/>
          <w:sz w:val="20"/>
          <w:szCs w:val="20"/>
        </w:rPr>
        <w:t>Uffe</w:t>
      </w:r>
      <w:proofErr w:type="spellEnd"/>
      <w:r w:rsidRPr="00A1562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A15623">
        <w:rPr>
          <w:rFonts w:ascii="Calibri" w:hAnsi="Calibri" w:cs="Calibri"/>
          <w:color w:val="000000" w:themeColor="text1"/>
          <w:sz w:val="20"/>
          <w:szCs w:val="20"/>
        </w:rPr>
        <w:t>Kjems</w:t>
      </w:r>
      <w:proofErr w:type="spellEnd"/>
      <w:r w:rsidRPr="00A15623">
        <w:rPr>
          <w:rFonts w:ascii="Calibri" w:hAnsi="Calibri" w:cs="Calibri"/>
          <w:color w:val="000000" w:themeColor="text1"/>
          <w:sz w:val="20"/>
          <w:szCs w:val="20"/>
        </w:rPr>
        <w:t xml:space="preserve"> Hansen, le directeur mondial de la gestion des produits de </w:t>
      </w:r>
      <w:proofErr w:type="spellStart"/>
      <w:r w:rsidRPr="00A15623">
        <w:rPr>
          <w:rFonts w:ascii="Calibri" w:hAnsi="Calibri" w:cs="Calibri"/>
          <w:color w:val="000000" w:themeColor="text1"/>
          <w:sz w:val="20"/>
          <w:szCs w:val="20"/>
        </w:rPr>
        <w:t>Libratone</w:t>
      </w:r>
      <w:proofErr w:type="spellEnd"/>
      <w:r w:rsidRPr="00A15623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Pr="00A15623">
        <w:rPr>
          <w:rFonts w:ascii="Calibri" w:hAnsi="Calibri" w:cs="Calibri"/>
          <w:i/>
          <w:color w:val="000000" w:themeColor="text1"/>
          <w:sz w:val="20"/>
          <w:szCs w:val="20"/>
        </w:rPr>
        <w:t xml:space="preserve">« Grâce à ses fonctionnalités perfectionnées, la gamme d’enceintes ZIPP permet de créer un espace sonore autour de soi, de diffuser </w:t>
      </w:r>
      <w:r w:rsidR="00C8289A" w:rsidRPr="00A15623">
        <w:rPr>
          <w:rFonts w:ascii="Calibri" w:hAnsi="Calibri" w:cs="Calibri"/>
          <w:i/>
          <w:color w:val="000000" w:themeColor="text1"/>
          <w:sz w:val="20"/>
          <w:szCs w:val="20"/>
        </w:rPr>
        <w:t>le</w:t>
      </w:r>
      <w:r w:rsidRPr="00A15623">
        <w:rPr>
          <w:rFonts w:ascii="Calibri" w:hAnsi="Calibri" w:cs="Calibri"/>
          <w:i/>
          <w:color w:val="000000" w:themeColor="text1"/>
          <w:sz w:val="20"/>
          <w:szCs w:val="20"/>
        </w:rPr>
        <w:t xml:space="preserve"> son via une </w:t>
      </w:r>
      <w:r w:rsidR="00C8289A" w:rsidRPr="00A15623">
        <w:rPr>
          <w:rFonts w:ascii="Calibri" w:hAnsi="Calibri" w:cs="Calibri"/>
          <w:i/>
          <w:color w:val="000000" w:themeColor="text1"/>
          <w:sz w:val="20"/>
          <w:szCs w:val="20"/>
        </w:rPr>
        <w:t>connexion</w:t>
      </w:r>
      <w:r w:rsidRPr="00A15623">
        <w:rPr>
          <w:rFonts w:ascii="Calibri" w:hAnsi="Calibri" w:cs="Calibri"/>
          <w:i/>
          <w:color w:val="000000" w:themeColor="text1"/>
          <w:sz w:val="20"/>
          <w:szCs w:val="20"/>
        </w:rPr>
        <w:t xml:space="preserve"> Wi-Fi ou Bluetooth, ou encore de sonor</w:t>
      </w:r>
      <w:r w:rsidR="00581818" w:rsidRPr="00A15623">
        <w:rPr>
          <w:rFonts w:ascii="Calibri" w:hAnsi="Calibri" w:cs="Calibri"/>
          <w:i/>
          <w:color w:val="000000" w:themeColor="text1"/>
          <w:sz w:val="20"/>
          <w:szCs w:val="20"/>
        </w:rPr>
        <w:t>iser tout un logement en "</w:t>
      </w:r>
      <w:proofErr w:type="spellStart"/>
      <w:r w:rsidR="00581818" w:rsidRPr="00A15623">
        <w:rPr>
          <w:rFonts w:ascii="Calibri" w:hAnsi="Calibri" w:cs="Calibri"/>
          <w:i/>
          <w:color w:val="000000" w:themeColor="text1"/>
          <w:sz w:val="20"/>
          <w:szCs w:val="20"/>
        </w:rPr>
        <w:t>appair</w:t>
      </w:r>
      <w:r w:rsidRPr="00A15623">
        <w:rPr>
          <w:rFonts w:ascii="Calibri" w:hAnsi="Calibri" w:cs="Calibri"/>
          <w:i/>
          <w:color w:val="000000" w:themeColor="text1"/>
          <w:sz w:val="20"/>
          <w:szCs w:val="20"/>
        </w:rPr>
        <w:t>ant</w:t>
      </w:r>
      <w:proofErr w:type="spellEnd"/>
      <w:r w:rsidRPr="00A15623">
        <w:rPr>
          <w:rFonts w:ascii="Calibri" w:hAnsi="Calibri" w:cs="Calibri"/>
          <w:i/>
          <w:color w:val="000000" w:themeColor="text1"/>
          <w:sz w:val="20"/>
          <w:szCs w:val="20"/>
        </w:rPr>
        <w:t>" jusqu’à six enceintes pour créer une expérience multi-pièces. »</w:t>
      </w:r>
      <w:r w:rsidRPr="00A15623">
        <w:rPr>
          <w:rFonts w:ascii="Calibri" w:hAnsi="Calibri" w:cs="Calibri"/>
          <w:color w:val="000000" w:themeColor="text1"/>
          <w:sz w:val="20"/>
          <w:szCs w:val="20"/>
        </w:rPr>
        <w:t xml:space="preserve">  </w:t>
      </w:r>
    </w:p>
    <w:p w14:paraId="15A63AD0" w14:textId="77777777" w:rsidR="003556A6" w:rsidRPr="00A15623" w:rsidRDefault="003556A6" w:rsidP="00A15623">
      <w:pPr>
        <w:spacing w:line="360" w:lineRule="auto"/>
        <w:ind w:right="346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52B057F" w14:textId="77777777" w:rsidR="003556A6" w:rsidRPr="00A15623" w:rsidRDefault="00276240" w:rsidP="00A15623">
      <w:pPr>
        <w:spacing w:line="360" w:lineRule="auto"/>
        <w:ind w:right="346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15623">
        <w:rPr>
          <w:rFonts w:ascii="Calibri" w:hAnsi="Calibri" w:cs="Calibri"/>
          <w:color w:val="000000" w:themeColor="text1"/>
          <w:sz w:val="20"/>
          <w:szCs w:val="20"/>
        </w:rPr>
        <w:t xml:space="preserve">Les enceintes et casques </w:t>
      </w:r>
      <w:proofErr w:type="spellStart"/>
      <w:r w:rsidRPr="00A15623">
        <w:rPr>
          <w:rFonts w:ascii="Calibri" w:hAnsi="Calibri" w:cs="Calibri"/>
          <w:color w:val="000000" w:themeColor="text1"/>
          <w:sz w:val="20"/>
          <w:szCs w:val="20"/>
        </w:rPr>
        <w:t>Libratone</w:t>
      </w:r>
      <w:proofErr w:type="spellEnd"/>
      <w:r w:rsidRPr="00A15623">
        <w:rPr>
          <w:rFonts w:ascii="Calibri" w:hAnsi="Calibri" w:cs="Calibri"/>
          <w:color w:val="000000" w:themeColor="text1"/>
          <w:sz w:val="20"/>
          <w:szCs w:val="20"/>
        </w:rPr>
        <w:t xml:space="preserve"> ont obtenu de nombreuses distinctions, tant pour leur élégant design scandinave que pour leur qualité audio haut de gamme. Avec les dernières mises à jour du </w:t>
      </w:r>
      <w:proofErr w:type="spellStart"/>
      <w:r w:rsidRPr="00A15623">
        <w:rPr>
          <w:rFonts w:ascii="Calibri" w:hAnsi="Calibri" w:cs="Calibri"/>
          <w:color w:val="000000" w:themeColor="text1"/>
          <w:sz w:val="20"/>
          <w:szCs w:val="20"/>
        </w:rPr>
        <w:t>firmware</w:t>
      </w:r>
      <w:proofErr w:type="spellEnd"/>
      <w:r w:rsidRPr="00A15623">
        <w:rPr>
          <w:rFonts w:ascii="Calibri" w:hAnsi="Calibri" w:cs="Calibri"/>
          <w:color w:val="000000" w:themeColor="text1"/>
          <w:sz w:val="20"/>
          <w:szCs w:val="20"/>
        </w:rPr>
        <w:t xml:space="preserve">, les ZIPP et ZIPP MINI sont devenues les enceintes les plus souples du marché, offrant une diffusion sonore à 360 degrés, des fonctions de commande vocale, une autonomie de 10 heures et des fonctionnalités multi-pièces. </w:t>
      </w:r>
    </w:p>
    <w:p w14:paraId="7E7E9AFF" w14:textId="77777777" w:rsidR="003556A6" w:rsidRPr="00A15623" w:rsidRDefault="003556A6" w:rsidP="00A15623">
      <w:pPr>
        <w:spacing w:line="360" w:lineRule="auto"/>
        <w:ind w:right="346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7298956" w14:textId="5F0A1CD8" w:rsidR="003556A6" w:rsidRPr="00A15623" w:rsidRDefault="00276240" w:rsidP="00A15623">
      <w:pPr>
        <w:spacing w:line="360" w:lineRule="auto"/>
        <w:ind w:right="346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A15623">
        <w:rPr>
          <w:rFonts w:ascii="Calibri" w:hAnsi="Calibri" w:cs="Calibri"/>
          <w:color w:val="000000" w:themeColor="text1"/>
          <w:sz w:val="20"/>
          <w:szCs w:val="20"/>
        </w:rPr>
        <w:t xml:space="preserve">Grâce à une mise à jour logicielle gratuite, disponible dans le courant de l’année, les ZIPP et ZIPP MINI prendront en charge la fonctionnalité </w:t>
      </w:r>
      <w:proofErr w:type="spellStart"/>
      <w:r w:rsidRPr="00A15623">
        <w:rPr>
          <w:rFonts w:ascii="Calibri" w:hAnsi="Calibri" w:cs="Calibri"/>
          <w:color w:val="000000" w:themeColor="text1"/>
          <w:sz w:val="20"/>
          <w:szCs w:val="20"/>
        </w:rPr>
        <w:t>AirPlay</w:t>
      </w:r>
      <w:proofErr w:type="spellEnd"/>
      <w:r w:rsidRPr="00A15623">
        <w:rPr>
          <w:rFonts w:ascii="Calibri" w:hAnsi="Calibri" w:cs="Calibri"/>
          <w:color w:val="000000" w:themeColor="text1"/>
          <w:sz w:val="20"/>
          <w:szCs w:val="20"/>
        </w:rPr>
        <w:t xml:space="preserve"> 2.</w:t>
      </w:r>
      <w:r w:rsidR="00A1562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A15623">
        <w:rPr>
          <w:rFonts w:ascii="Calibri" w:hAnsi="Calibri" w:cs="Calibri"/>
          <w:color w:val="000000" w:themeColor="text1"/>
          <w:sz w:val="20"/>
          <w:szCs w:val="20"/>
        </w:rPr>
        <w:t xml:space="preserve">En Europe, le modèle </w:t>
      </w:r>
      <w:r w:rsidRPr="00A15623">
        <w:rPr>
          <w:rFonts w:ascii="Calibri" w:hAnsi="Calibri" w:cs="Calibri"/>
          <w:color w:val="000000" w:themeColor="text1"/>
          <w:sz w:val="20"/>
          <w:szCs w:val="20"/>
          <w:highlight w:val="white"/>
        </w:rPr>
        <w:t xml:space="preserve">ZIPP </w:t>
      </w:r>
      <w:r w:rsidRPr="00A15623">
        <w:rPr>
          <w:rFonts w:ascii="Calibri" w:hAnsi="Calibri" w:cs="Calibri"/>
          <w:color w:val="000000" w:themeColor="text1"/>
          <w:sz w:val="20"/>
          <w:szCs w:val="20"/>
        </w:rPr>
        <w:t>est vendu au tarif de 299 € et le ZIPP MINI à 199 €.</w:t>
      </w:r>
    </w:p>
    <w:p w14:paraId="3F86A081" w14:textId="77777777" w:rsidR="003556A6" w:rsidRPr="00A15623" w:rsidRDefault="003556A6" w:rsidP="00A15623">
      <w:pPr>
        <w:spacing w:line="360" w:lineRule="auto"/>
        <w:ind w:right="340"/>
        <w:rPr>
          <w:rFonts w:ascii="Calibri" w:eastAsia="Calibri" w:hAnsi="Calibri" w:cs="Calibri"/>
          <w:b/>
          <w:color w:val="000000" w:themeColor="text1"/>
          <w:sz w:val="24"/>
          <w:szCs w:val="24"/>
          <w:highlight w:val="white"/>
        </w:rPr>
      </w:pPr>
    </w:p>
    <w:p w14:paraId="2AC83CCC" w14:textId="77777777" w:rsidR="003556A6" w:rsidRPr="00A15623" w:rsidRDefault="00276240" w:rsidP="00A15623">
      <w:pPr>
        <w:spacing w:line="360" w:lineRule="auto"/>
        <w:ind w:right="340"/>
        <w:rPr>
          <w:rFonts w:ascii="Calibri" w:eastAsia="Calibri" w:hAnsi="Calibri" w:cs="Calibri"/>
          <w:color w:val="000000" w:themeColor="text1"/>
          <w:sz w:val="20"/>
          <w:szCs w:val="20"/>
          <w:highlight w:val="white"/>
        </w:rPr>
      </w:pPr>
      <w:r w:rsidRPr="00A15623">
        <w:rPr>
          <w:rFonts w:ascii="Calibri" w:hAnsi="Calibri" w:cs="Calibri"/>
          <w:b/>
          <w:color w:val="000000" w:themeColor="text1"/>
          <w:sz w:val="20"/>
          <w:szCs w:val="20"/>
          <w:highlight w:val="white"/>
        </w:rPr>
        <w:t>Des supports destinés à la presse sont disponibles sur :</w:t>
      </w:r>
      <w:hyperlink r:id="rId6">
        <w:r w:rsidRPr="00A15623">
          <w:rPr>
            <w:rFonts w:ascii="Calibri" w:hAnsi="Calibri" w:cs="Calibri"/>
            <w:color w:val="000000" w:themeColor="text1"/>
            <w:sz w:val="20"/>
            <w:szCs w:val="20"/>
            <w:highlight w:val="white"/>
          </w:rPr>
          <w:t xml:space="preserve"> </w:t>
        </w:r>
      </w:hyperlink>
      <w:hyperlink r:id="rId7">
        <w:proofErr w:type="spellStart"/>
        <w:r w:rsidRPr="00A15623">
          <w:rPr>
            <w:rFonts w:ascii="Calibri" w:hAnsi="Calibri" w:cs="Calibri"/>
            <w:color w:val="000000" w:themeColor="text1"/>
            <w:sz w:val="20"/>
            <w:szCs w:val="20"/>
            <w:highlight w:val="white"/>
            <w:u w:val="single"/>
          </w:rPr>
          <w:t>www.libratone.com</w:t>
        </w:r>
        <w:proofErr w:type="spellEnd"/>
        <w:r w:rsidRPr="00A15623">
          <w:rPr>
            <w:rFonts w:ascii="Calibri" w:hAnsi="Calibri" w:cs="Calibri"/>
            <w:color w:val="000000" w:themeColor="text1"/>
            <w:sz w:val="20"/>
            <w:szCs w:val="20"/>
            <w:highlight w:val="white"/>
            <w:u w:val="single"/>
          </w:rPr>
          <w:t>/</w:t>
        </w:r>
        <w:proofErr w:type="spellStart"/>
        <w:r w:rsidRPr="00A15623">
          <w:rPr>
            <w:rFonts w:ascii="Calibri" w:hAnsi="Calibri" w:cs="Calibri"/>
            <w:color w:val="000000" w:themeColor="text1"/>
            <w:sz w:val="20"/>
            <w:szCs w:val="20"/>
            <w:highlight w:val="white"/>
            <w:u w:val="single"/>
          </w:rPr>
          <w:t>press</w:t>
        </w:r>
        <w:proofErr w:type="spellEnd"/>
      </w:hyperlink>
      <w:r w:rsidRPr="00A15623">
        <w:rPr>
          <w:rFonts w:ascii="Calibri" w:hAnsi="Calibri" w:cs="Calibri"/>
          <w:color w:val="000000" w:themeColor="text1"/>
          <w:sz w:val="20"/>
          <w:szCs w:val="20"/>
        </w:rPr>
        <w:fldChar w:fldCharType="begin"/>
      </w:r>
      <w:r w:rsidRPr="00A15623">
        <w:rPr>
          <w:rFonts w:ascii="Calibri" w:hAnsi="Calibri" w:cs="Calibri"/>
          <w:color w:val="000000" w:themeColor="text1"/>
          <w:sz w:val="20"/>
          <w:szCs w:val="20"/>
        </w:rPr>
        <w:instrText xml:space="preserve"> HYPERLINK "http://www.libratone.com/press" </w:instrText>
      </w:r>
      <w:r w:rsidRPr="00A15623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</w:p>
    <w:p w14:paraId="63B084A7" w14:textId="2DEC023F" w:rsidR="003556A6" w:rsidRPr="00A15623" w:rsidRDefault="00276240" w:rsidP="00A15623">
      <w:pPr>
        <w:spacing w:line="360" w:lineRule="auto"/>
        <w:ind w:right="340"/>
        <w:rPr>
          <w:rFonts w:ascii="Calibri" w:eastAsia="Calibri" w:hAnsi="Calibri" w:cs="Calibri"/>
          <w:color w:val="000000" w:themeColor="text1"/>
          <w:sz w:val="20"/>
          <w:szCs w:val="20"/>
          <w:highlight w:val="white"/>
        </w:rPr>
      </w:pPr>
      <w:r w:rsidRPr="00A15623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Pr="00A15623">
        <w:rPr>
          <w:rFonts w:ascii="Calibri" w:hAnsi="Calibri" w:cs="Calibri"/>
          <w:b/>
          <w:color w:val="000000" w:themeColor="text1"/>
          <w:sz w:val="20"/>
          <w:szCs w:val="20"/>
          <w:highlight w:val="white"/>
          <w:lang w:val="en-US"/>
        </w:rPr>
        <w:t>Facebook :</w:t>
      </w:r>
      <w:hyperlink r:id="rId8">
        <w:r w:rsidRPr="00A15623">
          <w:rPr>
            <w:rFonts w:ascii="Calibri" w:hAnsi="Calibri" w:cs="Calibri"/>
            <w:color w:val="000000" w:themeColor="text1"/>
            <w:sz w:val="20"/>
            <w:szCs w:val="20"/>
            <w:highlight w:val="white"/>
            <w:lang w:val="en-US"/>
          </w:rPr>
          <w:t xml:space="preserve"> </w:t>
        </w:r>
      </w:hyperlink>
      <w:hyperlink r:id="rId9" w:history="1">
        <w:proofErr w:type="spellStart"/>
        <w:r w:rsidR="00A15623" w:rsidRPr="00145659">
          <w:rPr>
            <w:rStyle w:val="Hyperlink"/>
            <w:rFonts w:ascii="Calibri" w:hAnsi="Calibri" w:cs="Calibri"/>
            <w:sz w:val="20"/>
            <w:szCs w:val="20"/>
            <w:highlight w:val="white"/>
            <w:lang w:val="en-US"/>
          </w:rPr>
          <w:t>www.facebook.com</w:t>
        </w:r>
        <w:proofErr w:type="spellEnd"/>
        <w:r w:rsidR="00A15623" w:rsidRPr="00145659">
          <w:rPr>
            <w:rStyle w:val="Hyperlink"/>
            <w:rFonts w:ascii="Calibri" w:hAnsi="Calibri" w:cs="Calibri"/>
            <w:sz w:val="20"/>
            <w:szCs w:val="20"/>
            <w:highlight w:val="white"/>
            <w:lang w:val="en-US"/>
          </w:rPr>
          <w:t>/</w:t>
        </w:r>
        <w:proofErr w:type="spellStart"/>
        <w:r w:rsidR="00A15623" w:rsidRPr="00145659">
          <w:rPr>
            <w:rStyle w:val="Hyperlink"/>
            <w:rFonts w:ascii="Calibri" w:hAnsi="Calibri" w:cs="Calibri"/>
            <w:sz w:val="20"/>
            <w:szCs w:val="20"/>
            <w:highlight w:val="white"/>
            <w:lang w:val="en-US"/>
          </w:rPr>
          <w:t>Libratone</w:t>
        </w:r>
        <w:proofErr w:type="spellEnd"/>
        <w:r w:rsidR="00A15623" w:rsidRPr="00145659">
          <w:rPr>
            <w:rStyle w:val="Hyperlink"/>
            <w:rFonts w:ascii="Calibri" w:hAnsi="Calibri" w:cs="Calibri"/>
            <w:sz w:val="20"/>
            <w:szCs w:val="20"/>
            <w:highlight w:val="white"/>
            <w:lang w:val="en-US"/>
          </w:rPr>
          <w:t xml:space="preserve">, </w:t>
        </w:r>
      </w:hyperlink>
      <w:r w:rsidR="00A15623">
        <w:rPr>
          <w:rFonts w:ascii="Calibri" w:hAnsi="Calibri" w:cs="Calibri"/>
          <w:b/>
          <w:color w:val="000000" w:themeColor="text1"/>
          <w:sz w:val="20"/>
          <w:szCs w:val="20"/>
          <w:highlight w:val="white"/>
          <w:lang w:val="en-US"/>
        </w:rPr>
        <w:t>T</w:t>
      </w:r>
      <w:proofErr w:type="spellStart"/>
      <w:r w:rsidRPr="00A15623">
        <w:rPr>
          <w:rFonts w:ascii="Calibri" w:hAnsi="Calibri" w:cs="Calibri"/>
          <w:b/>
          <w:color w:val="000000" w:themeColor="text1"/>
          <w:sz w:val="20"/>
          <w:szCs w:val="20"/>
          <w:highlight w:val="white"/>
        </w:rPr>
        <w:t>witter</w:t>
      </w:r>
      <w:proofErr w:type="spellEnd"/>
      <w:r w:rsidRPr="00A15623">
        <w:rPr>
          <w:rFonts w:ascii="Calibri" w:hAnsi="Calibri" w:cs="Calibri"/>
          <w:b/>
          <w:color w:val="000000" w:themeColor="text1"/>
          <w:sz w:val="20"/>
          <w:szCs w:val="20"/>
          <w:highlight w:val="white"/>
        </w:rPr>
        <w:t> :</w:t>
      </w:r>
      <w:r w:rsidRPr="00A15623">
        <w:rPr>
          <w:rFonts w:ascii="Calibri" w:hAnsi="Calibri" w:cs="Calibri"/>
          <w:color w:val="000000" w:themeColor="text1"/>
          <w:sz w:val="20"/>
          <w:szCs w:val="20"/>
          <w:highlight w:val="white"/>
        </w:rPr>
        <w:t xml:space="preserve"> @</w:t>
      </w:r>
      <w:proofErr w:type="spellStart"/>
      <w:r w:rsidRPr="00A15623">
        <w:rPr>
          <w:rFonts w:ascii="Calibri" w:hAnsi="Calibri" w:cs="Calibri"/>
          <w:color w:val="000000" w:themeColor="text1"/>
          <w:sz w:val="20"/>
          <w:szCs w:val="20"/>
          <w:highlight w:val="white"/>
        </w:rPr>
        <w:t>Libratone</w:t>
      </w:r>
      <w:proofErr w:type="spellEnd"/>
    </w:p>
    <w:p w14:paraId="2D788B02" w14:textId="2E4D8968" w:rsidR="003556A6" w:rsidRPr="00A15623" w:rsidRDefault="00276240" w:rsidP="00A15623">
      <w:pPr>
        <w:spacing w:line="360" w:lineRule="auto"/>
        <w:ind w:right="340"/>
        <w:rPr>
          <w:rFonts w:ascii="Calibri" w:eastAsia="Calibri" w:hAnsi="Calibri" w:cs="Calibri"/>
          <w:color w:val="000000" w:themeColor="text1"/>
          <w:sz w:val="20"/>
          <w:szCs w:val="20"/>
          <w:highlight w:val="white"/>
          <w:u w:val="single"/>
        </w:rPr>
      </w:pPr>
      <w:r w:rsidRPr="00A15623">
        <w:rPr>
          <w:rFonts w:ascii="Calibri" w:hAnsi="Calibri" w:cs="Calibri"/>
          <w:b/>
          <w:color w:val="000000" w:themeColor="text1"/>
          <w:sz w:val="20"/>
          <w:szCs w:val="20"/>
          <w:highlight w:val="white"/>
        </w:rPr>
        <w:t>Instagram :</w:t>
      </w:r>
      <w:r w:rsidRPr="00A15623">
        <w:rPr>
          <w:rFonts w:ascii="Calibri" w:hAnsi="Calibri" w:cs="Calibri"/>
          <w:color w:val="000000" w:themeColor="text1"/>
          <w:sz w:val="20"/>
          <w:szCs w:val="20"/>
          <w:highlight w:val="white"/>
        </w:rPr>
        <w:t xml:space="preserve"> @</w:t>
      </w:r>
      <w:proofErr w:type="spellStart"/>
      <w:r w:rsidRPr="00A15623">
        <w:rPr>
          <w:rFonts w:ascii="Calibri" w:hAnsi="Calibri" w:cs="Calibri"/>
          <w:color w:val="000000" w:themeColor="text1"/>
          <w:sz w:val="20"/>
          <w:szCs w:val="20"/>
          <w:highlight w:val="white"/>
        </w:rPr>
        <w:t>Libratone</w:t>
      </w:r>
      <w:proofErr w:type="spellEnd"/>
      <w:r w:rsidR="00A15623">
        <w:rPr>
          <w:rFonts w:ascii="Calibri" w:hAnsi="Calibri" w:cs="Calibri"/>
          <w:color w:val="000000" w:themeColor="text1"/>
          <w:sz w:val="20"/>
          <w:szCs w:val="20"/>
          <w:highlight w:val="white"/>
        </w:rPr>
        <w:t xml:space="preserve">, </w:t>
      </w:r>
      <w:r w:rsidR="00A15623">
        <w:rPr>
          <w:rFonts w:ascii="Calibri" w:hAnsi="Calibri" w:cs="Calibri"/>
          <w:b/>
          <w:color w:val="000000" w:themeColor="text1"/>
          <w:sz w:val="20"/>
          <w:szCs w:val="20"/>
          <w:highlight w:val="white"/>
        </w:rPr>
        <w:t>www</w:t>
      </w:r>
      <w:r w:rsidRPr="00A15623">
        <w:rPr>
          <w:rFonts w:ascii="Calibri" w:hAnsi="Calibri" w:cs="Calibri"/>
          <w:b/>
          <w:color w:val="000000" w:themeColor="text1"/>
          <w:sz w:val="20"/>
          <w:szCs w:val="20"/>
          <w:highlight w:val="white"/>
        </w:rPr>
        <w:t> :</w:t>
      </w:r>
      <w:r w:rsidRPr="00A15623">
        <w:rPr>
          <w:rFonts w:ascii="Calibri" w:hAnsi="Calibri" w:cs="Calibri"/>
          <w:color w:val="000000" w:themeColor="text1"/>
          <w:sz w:val="20"/>
          <w:szCs w:val="20"/>
          <w:highlight w:val="white"/>
        </w:rPr>
        <w:t xml:space="preserve"> </w:t>
      </w:r>
      <w:hyperlink r:id="rId10">
        <w:r w:rsidRPr="00A15623">
          <w:rPr>
            <w:rFonts w:ascii="Calibri" w:hAnsi="Calibri" w:cs="Calibri"/>
            <w:color w:val="000000" w:themeColor="text1"/>
            <w:sz w:val="20"/>
            <w:szCs w:val="20"/>
            <w:highlight w:val="white"/>
          </w:rPr>
          <w:t xml:space="preserve"> </w:t>
        </w:r>
      </w:hyperlink>
      <w:r w:rsidRPr="00A15623">
        <w:rPr>
          <w:rFonts w:ascii="Calibri" w:hAnsi="Calibri" w:cs="Calibri"/>
          <w:color w:val="000000" w:themeColor="text1"/>
          <w:sz w:val="20"/>
          <w:szCs w:val="20"/>
        </w:rPr>
        <w:fldChar w:fldCharType="begin"/>
      </w:r>
      <w:r w:rsidRPr="00A15623">
        <w:rPr>
          <w:rFonts w:ascii="Calibri" w:hAnsi="Calibri" w:cs="Calibri"/>
          <w:color w:val="000000" w:themeColor="text1"/>
          <w:sz w:val="20"/>
          <w:szCs w:val="20"/>
        </w:rPr>
        <w:instrText xml:space="preserve"> HYPERLINK "https://www.libratone.com/" </w:instrText>
      </w:r>
      <w:r w:rsidRPr="00A15623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proofErr w:type="spellStart"/>
      <w:r w:rsidRPr="00A15623">
        <w:rPr>
          <w:rFonts w:ascii="Calibri" w:hAnsi="Calibri" w:cs="Calibri"/>
          <w:color w:val="000000" w:themeColor="text1"/>
          <w:sz w:val="20"/>
          <w:szCs w:val="20"/>
          <w:highlight w:val="white"/>
          <w:u w:val="single"/>
        </w:rPr>
        <w:t>libratone.com</w:t>
      </w:r>
      <w:proofErr w:type="spellEnd"/>
    </w:p>
    <w:p w14:paraId="047992EA" w14:textId="77777777" w:rsidR="003556A6" w:rsidRPr="00A15623" w:rsidRDefault="00276240" w:rsidP="00A15623">
      <w:pPr>
        <w:spacing w:line="360" w:lineRule="auto"/>
        <w:ind w:right="340"/>
        <w:rPr>
          <w:rFonts w:ascii="Calibri" w:eastAsia="Calibri" w:hAnsi="Calibri" w:cs="Calibri"/>
          <w:color w:val="000000" w:themeColor="text1"/>
          <w:sz w:val="20"/>
          <w:szCs w:val="20"/>
          <w:highlight w:val="white"/>
        </w:rPr>
      </w:pPr>
      <w:r w:rsidRPr="00A15623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</w:p>
    <w:p w14:paraId="42336313" w14:textId="31A24D68" w:rsidR="005A7330" w:rsidRDefault="00A15623" w:rsidP="00A15623">
      <w:pPr>
        <w:spacing w:line="360" w:lineRule="auto"/>
        <w:ind w:right="340"/>
        <w:rPr>
          <w:rFonts w:ascii="Calibri" w:hAnsi="Calibri" w:cs="Calibri"/>
          <w:color w:val="000000" w:themeColor="text1"/>
          <w:sz w:val="20"/>
          <w:szCs w:val="20"/>
          <w:highlight w:val="white"/>
        </w:rPr>
      </w:pPr>
      <w:r>
        <w:rPr>
          <w:rFonts w:ascii="Calibri" w:hAnsi="Calibri" w:cs="Calibri"/>
          <w:b/>
          <w:color w:val="000000" w:themeColor="text1"/>
          <w:sz w:val="20"/>
          <w:szCs w:val="20"/>
          <w:highlight w:val="white"/>
        </w:rPr>
        <w:t>Pour plus d’informations</w:t>
      </w:r>
      <w:r w:rsidR="005A7330" w:rsidRPr="00A15623">
        <w:rPr>
          <w:rFonts w:ascii="Calibri" w:hAnsi="Calibri" w:cs="Calibri"/>
          <w:b/>
          <w:color w:val="000000" w:themeColor="text1"/>
          <w:sz w:val="20"/>
          <w:szCs w:val="20"/>
          <w:highlight w:val="white"/>
        </w:rPr>
        <w:t xml:space="preserve">: </w:t>
      </w:r>
      <w:r w:rsidR="005A7330" w:rsidRPr="00A15623">
        <w:rPr>
          <w:rFonts w:ascii="Calibri" w:hAnsi="Calibri" w:cs="Calibri"/>
          <w:color w:val="000000" w:themeColor="text1"/>
          <w:sz w:val="20"/>
          <w:szCs w:val="20"/>
          <w:highlight w:val="white"/>
        </w:rPr>
        <w:t xml:space="preserve">Sandra Van Hauwaert, </w:t>
      </w:r>
      <w:hyperlink r:id="rId11" w:history="1">
        <w:proofErr w:type="spellStart"/>
        <w:r w:rsidR="005A7330" w:rsidRPr="00A15623">
          <w:rPr>
            <w:rStyle w:val="Hyperlink"/>
            <w:rFonts w:ascii="Calibri" w:hAnsi="Calibri" w:cs="Calibri"/>
            <w:sz w:val="20"/>
            <w:szCs w:val="20"/>
            <w:highlight w:val="white"/>
          </w:rPr>
          <w:t>sandra@square-egg.be</w:t>
        </w:r>
        <w:proofErr w:type="spellEnd"/>
      </w:hyperlink>
      <w:r w:rsidR="005A7330" w:rsidRPr="00A15623">
        <w:rPr>
          <w:rFonts w:ascii="Calibri" w:hAnsi="Calibri" w:cs="Calibri"/>
          <w:color w:val="000000" w:themeColor="text1"/>
          <w:sz w:val="20"/>
          <w:szCs w:val="20"/>
          <w:highlight w:val="white"/>
        </w:rPr>
        <w:t>, GSM 0497 251816.</w:t>
      </w:r>
    </w:p>
    <w:p w14:paraId="3A806DCA" w14:textId="77777777" w:rsidR="00A15623" w:rsidRPr="00A15623" w:rsidRDefault="00A15623" w:rsidP="00A15623">
      <w:pPr>
        <w:spacing w:line="360" w:lineRule="auto"/>
        <w:ind w:right="340"/>
        <w:rPr>
          <w:rFonts w:ascii="Calibri" w:eastAsia="Calibri" w:hAnsi="Calibri" w:cs="Calibri"/>
          <w:color w:val="000000" w:themeColor="text1"/>
          <w:sz w:val="20"/>
          <w:szCs w:val="20"/>
          <w:highlight w:val="white"/>
        </w:rPr>
      </w:pPr>
    </w:p>
    <w:p w14:paraId="4705BD8D" w14:textId="77777777" w:rsidR="003556A6" w:rsidRPr="00A15623" w:rsidRDefault="00276240" w:rsidP="00A15623">
      <w:pPr>
        <w:spacing w:line="360" w:lineRule="auto"/>
        <w:ind w:right="340"/>
        <w:rPr>
          <w:rFonts w:ascii="Calibri" w:eastAsia="Calibri" w:hAnsi="Calibri" w:cs="Calibri"/>
          <w:b/>
          <w:color w:val="000000" w:themeColor="text1"/>
          <w:sz w:val="19"/>
          <w:szCs w:val="19"/>
          <w:highlight w:val="white"/>
        </w:rPr>
      </w:pPr>
      <w:r w:rsidRPr="00A15623">
        <w:rPr>
          <w:rFonts w:ascii="Calibri" w:hAnsi="Calibri" w:cs="Calibri"/>
          <w:b/>
          <w:color w:val="000000" w:themeColor="text1"/>
          <w:sz w:val="19"/>
          <w:szCs w:val="19"/>
          <w:highlight w:val="white"/>
        </w:rPr>
        <w:t xml:space="preserve">À propos de </w:t>
      </w:r>
      <w:proofErr w:type="spellStart"/>
      <w:r w:rsidRPr="00A15623">
        <w:rPr>
          <w:rFonts w:ascii="Calibri" w:hAnsi="Calibri" w:cs="Calibri"/>
          <w:b/>
          <w:color w:val="000000" w:themeColor="text1"/>
          <w:sz w:val="19"/>
          <w:szCs w:val="19"/>
          <w:highlight w:val="white"/>
        </w:rPr>
        <w:t>Libratone</w:t>
      </w:r>
      <w:proofErr w:type="spellEnd"/>
    </w:p>
    <w:p w14:paraId="1E56670E" w14:textId="6EBCCA66" w:rsidR="003556A6" w:rsidRPr="00A15623" w:rsidRDefault="00276240" w:rsidP="00A15623">
      <w:pPr>
        <w:spacing w:line="360" w:lineRule="auto"/>
        <w:ind w:right="346"/>
        <w:rPr>
          <w:rFonts w:ascii="Calibri" w:eastAsia="Calibri" w:hAnsi="Calibri" w:cs="Calibri"/>
          <w:color w:val="000000" w:themeColor="text1"/>
          <w:sz w:val="19"/>
          <w:szCs w:val="19"/>
          <w:highlight w:val="white"/>
        </w:rPr>
      </w:pPr>
      <w:r w:rsidRPr="00A15623">
        <w:rPr>
          <w:rFonts w:ascii="Calibri" w:hAnsi="Calibri" w:cs="Calibri"/>
          <w:color w:val="000000" w:themeColor="text1"/>
          <w:sz w:val="19"/>
          <w:szCs w:val="19"/>
          <w:highlight w:val="white"/>
        </w:rPr>
        <w:t xml:space="preserve">Fondée en 2009 à Copenhague, au Danemark, </w:t>
      </w:r>
      <w:proofErr w:type="spellStart"/>
      <w:r w:rsidRPr="00A15623">
        <w:rPr>
          <w:rFonts w:ascii="Calibri" w:hAnsi="Calibri" w:cs="Calibri"/>
          <w:color w:val="000000" w:themeColor="text1"/>
          <w:sz w:val="19"/>
          <w:szCs w:val="19"/>
          <w:highlight w:val="white"/>
        </w:rPr>
        <w:t>Libratone</w:t>
      </w:r>
      <w:proofErr w:type="spellEnd"/>
      <w:r w:rsidRPr="00A15623">
        <w:rPr>
          <w:rFonts w:ascii="Calibri" w:hAnsi="Calibri" w:cs="Calibri"/>
          <w:color w:val="000000" w:themeColor="text1"/>
          <w:sz w:val="19"/>
          <w:szCs w:val="19"/>
          <w:highlight w:val="white"/>
        </w:rPr>
        <w:t xml:space="preserve"> s’es</w:t>
      </w:r>
      <w:bookmarkStart w:id="2" w:name="_GoBack"/>
      <w:bookmarkEnd w:id="2"/>
      <w:r w:rsidRPr="00A15623">
        <w:rPr>
          <w:rFonts w:ascii="Calibri" w:hAnsi="Calibri" w:cs="Calibri"/>
          <w:color w:val="000000" w:themeColor="text1"/>
          <w:sz w:val="19"/>
          <w:szCs w:val="19"/>
          <w:highlight w:val="white"/>
        </w:rPr>
        <w:t xml:space="preserve">t donné pour objectif de libérer le son afin d’en profiter partout, aussi bien chez soi qu’en déplacement. Les produits audio </w:t>
      </w:r>
      <w:proofErr w:type="spellStart"/>
      <w:r w:rsidRPr="00A15623">
        <w:rPr>
          <w:rFonts w:ascii="Calibri" w:hAnsi="Calibri" w:cs="Calibri"/>
          <w:color w:val="000000" w:themeColor="text1"/>
          <w:sz w:val="19"/>
          <w:szCs w:val="19"/>
          <w:highlight w:val="white"/>
        </w:rPr>
        <w:t>Libratone</w:t>
      </w:r>
      <w:proofErr w:type="spellEnd"/>
      <w:r w:rsidRPr="00A15623">
        <w:rPr>
          <w:rFonts w:ascii="Calibri" w:hAnsi="Calibri" w:cs="Calibri"/>
          <w:color w:val="000000" w:themeColor="text1"/>
          <w:sz w:val="19"/>
          <w:szCs w:val="19"/>
          <w:highlight w:val="white"/>
        </w:rPr>
        <w:t>, comprenant des enceintes sans fil et des écouteurs à annulation de bruit, vous permettent de créer sans effort des espaces sonores (</w:t>
      </w:r>
      <w:proofErr w:type="spellStart"/>
      <w:r w:rsidRPr="00A15623">
        <w:rPr>
          <w:rFonts w:ascii="Calibri" w:hAnsi="Calibri" w:cs="Calibri"/>
          <w:color w:val="000000" w:themeColor="text1"/>
          <w:sz w:val="19"/>
          <w:szCs w:val="19"/>
          <w:highlight w:val="white"/>
        </w:rPr>
        <w:t>SoundSpaces</w:t>
      </w:r>
      <w:proofErr w:type="spellEnd"/>
      <w:r w:rsidRPr="00A15623">
        <w:rPr>
          <w:rFonts w:ascii="Calibri" w:hAnsi="Calibri" w:cs="Calibri"/>
          <w:color w:val="000000" w:themeColor="text1"/>
          <w:sz w:val="19"/>
          <w:szCs w:val="19"/>
          <w:highlight w:val="white"/>
        </w:rPr>
        <w:t xml:space="preserve">) où vous le souhaitez. Grâce à un savant mélange de design scandinave, épuré mais chaleureux, et de technologies acoustiques sans fil innovantes, les produits audio </w:t>
      </w:r>
      <w:proofErr w:type="spellStart"/>
      <w:r w:rsidRPr="00A15623">
        <w:rPr>
          <w:rFonts w:ascii="Calibri" w:hAnsi="Calibri" w:cs="Calibri"/>
          <w:color w:val="000000" w:themeColor="text1"/>
          <w:sz w:val="19"/>
          <w:szCs w:val="19"/>
          <w:highlight w:val="white"/>
        </w:rPr>
        <w:t>Libratone</w:t>
      </w:r>
      <w:proofErr w:type="spellEnd"/>
      <w:r w:rsidRPr="00A15623">
        <w:rPr>
          <w:rFonts w:ascii="Calibri" w:hAnsi="Calibri" w:cs="Calibri"/>
          <w:color w:val="000000" w:themeColor="text1"/>
          <w:sz w:val="19"/>
          <w:szCs w:val="19"/>
          <w:highlight w:val="white"/>
        </w:rPr>
        <w:t xml:space="preserve"> sont aussi esthétiques que performants. </w:t>
      </w:r>
    </w:p>
    <w:sectPr w:rsidR="003556A6" w:rsidRPr="00A15623">
      <w:headerReference w:type="default" r:id="rId12"/>
      <w:pgSz w:w="12240" w:h="15840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66CC5" w14:textId="77777777" w:rsidR="00AC09C0" w:rsidRDefault="00AC09C0">
      <w:pPr>
        <w:spacing w:line="240" w:lineRule="auto"/>
      </w:pPr>
      <w:r>
        <w:separator/>
      </w:r>
    </w:p>
  </w:endnote>
  <w:endnote w:type="continuationSeparator" w:id="0">
    <w:p w14:paraId="284B0248" w14:textId="77777777" w:rsidR="00AC09C0" w:rsidRDefault="00AC0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BC459" w14:textId="77777777" w:rsidR="00AC09C0" w:rsidRDefault="00AC09C0">
      <w:pPr>
        <w:spacing w:line="240" w:lineRule="auto"/>
      </w:pPr>
      <w:r>
        <w:separator/>
      </w:r>
    </w:p>
  </w:footnote>
  <w:footnote w:type="continuationSeparator" w:id="0">
    <w:p w14:paraId="18FDD46C" w14:textId="77777777" w:rsidR="00AC09C0" w:rsidRDefault="00AC0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B1EA" w14:textId="77777777" w:rsidR="003556A6" w:rsidRDefault="00276240">
    <w:pPr>
      <w:tabs>
        <w:tab w:val="center" w:pos="4819"/>
        <w:tab w:val="right" w:pos="9638"/>
      </w:tabs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A0AB997" wp14:editId="66F37BA2">
          <wp:simplePos x="0" y="0"/>
          <wp:positionH relativeFrom="margin">
            <wp:posOffset>4736465</wp:posOffset>
          </wp:positionH>
          <wp:positionV relativeFrom="paragraph">
            <wp:posOffset>310304</wp:posOffset>
          </wp:positionV>
          <wp:extent cx="1945005" cy="45593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6666" b="16666"/>
                  <a:stretch>
                    <a:fillRect/>
                  </a:stretch>
                </pic:blipFill>
                <pic:spPr>
                  <a:xfrm>
                    <a:off x="0" y="0"/>
                    <a:ext cx="1945005" cy="455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A6"/>
    <w:rsid w:val="000C2418"/>
    <w:rsid w:val="00113A72"/>
    <w:rsid w:val="001F3DE3"/>
    <w:rsid w:val="00255E01"/>
    <w:rsid w:val="00276240"/>
    <w:rsid w:val="00330AA2"/>
    <w:rsid w:val="003556A6"/>
    <w:rsid w:val="00356CC1"/>
    <w:rsid w:val="003670F8"/>
    <w:rsid w:val="004A4A9C"/>
    <w:rsid w:val="004C575D"/>
    <w:rsid w:val="004E7304"/>
    <w:rsid w:val="00581818"/>
    <w:rsid w:val="005A7330"/>
    <w:rsid w:val="00641875"/>
    <w:rsid w:val="00803D91"/>
    <w:rsid w:val="00857770"/>
    <w:rsid w:val="008D59BB"/>
    <w:rsid w:val="00961801"/>
    <w:rsid w:val="00A15623"/>
    <w:rsid w:val="00AC09C0"/>
    <w:rsid w:val="00C8289A"/>
    <w:rsid w:val="00CC004D"/>
    <w:rsid w:val="00EF0CAA"/>
    <w:rsid w:val="00F2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5E2A"/>
  <w15:docId w15:val="{5A921598-B152-4283-8B75-AAD33112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EF0CA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A7330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A733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7330"/>
  </w:style>
  <w:style w:type="paragraph" w:styleId="Voettekst">
    <w:name w:val="footer"/>
    <w:basedOn w:val="Standaard"/>
    <w:link w:val="VoettekstChar"/>
    <w:uiPriority w:val="99"/>
    <w:unhideWhenUsed/>
    <w:rsid w:val="005A733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brato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bratone.com/pres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atone.com/press" TargetMode="External"/><Relationship Id="rId11" Type="http://schemas.openxmlformats.org/officeDocument/2006/relationships/hyperlink" Target="mailto:sandra@square-egg.b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ibraton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Libratone,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Mélanie</dc:creator>
  <cp:lastModifiedBy>Sandra Van Hauwaert</cp:lastModifiedBy>
  <cp:revision>4</cp:revision>
  <dcterms:created xsi:type="dcterms:W3CDTF">2018-02-06T12:29:00Z</dcterms:created>
  <dcterms:modified xsi:type="dcterms:W3CDTF">2018-02-07T09:00:00Z</dcterms:modified>
</cp:coreProperties>
</file>